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9" w:rsidRDefault="005C5672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086CA9" w:rsidRDefault="005C5672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086CA9" w:rsidRDefault="005C5672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086CA9" w:rsidRDefault="005C5672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086CA9" w:rsidRDefault="005C5672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086CA9" w:rsidRDefault="005C5672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086CA9" w:rsidRDefault="005C5672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086CA9" w:rsidRDefault="005C5672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086CA9" w:rsidRDefault="005C5672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086CA9" w:rsidRDefault="005C5672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086CA9" w:rsidRDefault="005C5672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086CA9" w:rsidRDefault="005C5672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086CA9" w:rsidRDefault="005C5672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086CA9" w:rsidRDefault="005C5672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086CA9" w:rsidRDefault="00086CA9">
      <w:pPr>
        <w:ind w:left="720"/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086CA9" w:rsidRDefault="005C5672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086CA9" w:rsidRDefault="005C5672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086CA9" w:rsidRDefault="005C5672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086CA9" w:rsidRDefault="005C5672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086CA9" w:rsidRDefault="005C5672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086CA9" w:rsidRDefault="005C5672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086CA9" w:rsidRDefault="005C5672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086CA9" w:rsidRDefault="005C5672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086CA9" w:rsidRDefault="005C5672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086CA9" w:rsidRDefault="005C5672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086CA9" w:rsidRDefault="005C5672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086CA9" w:rsidRDefault="005C5672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086CA9" w:rsidRDefault="00086CA9">
      <w:pPr>
        <w:ind w:left="1800" w:hanging="360"/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086CA9" w:rsidRDefault="005C5672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086CA9" w:rsidRDefault="005C5672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086CA9" w:rsidRDefault="005C5672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086CA9" w:rsidRDefault="005C5672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086CA9" w:rsidRDefault="005C5672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086CA9" w:rsidRDefault="00086CA9">
      <w:pPr>
        <w:ind w:left="720"/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086CA9" w:rsidRDefault="00086CA9">
      <w:pPr>
        <w:ind w:left="720"/>
        <w:rPr>
          <w:rFonts w:ascii="Tahoma" w:eastAsia="Tahoma" w:hAnsi="Tahoma" w:cs="Tahoma"/>
          <w:i/>
        </w:rPr>
      </w:pPr>
    </w:p>
    <w:p w:rsidR="00086CA9" w:rsidRDefault="005C5672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086CA9" w:rsidRDefault="005C5672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086CA9" w:rsidRDefault="005C5672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086CA9" w:rsidRDefault="005C5672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086CA9" w:rsidRDefault="005C5672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086CA9" w:rsidRDefault="005C5672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086CA9" w:rsidRDefault="005C5672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086CA9" w:rsidRDefault="005C5672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086CA9" w:rsidRDefault="005C5672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086CA9" w:rsidRDefault="005C5672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086CA9" w:rsidRDefault="005C5672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086CA9" w:rsidRDefault="005C5672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83</w:t>
      </w:r>
      <w:r>
        <w:t xml:space="preserve"> percent relative </w:t>
      </w:r>
      <w:r>
        <w:t>humidity when tested according to ASTM F2170.</w:t>
      </w:r>
    </w:p>
    <w:p w:rsidR="00086CA9" w:rsidRDefault="005C5672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086CA9" w:rsidRDefault="005C5672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086CA9" w:rsidRDefault="005C5672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>
        <w:rPr>
          <w:b/>
        </w:rPr>
        <w:t>10</w:t>
      </w:r>
      <w:r>
        <w:t xml:space="preserve"> years from date of </w:t>
      </w:r>
      <w:r>
        <w:t>s</w:t>
      </w:r>
      <w:r>
        <w:t>ubstantial completion.</w:t>
      </w:r>
    </w:p>
    <w:p w:rsidR="00086CA9" w:rsidRDefault="005C5672">
      <w:pPr>
        <w:pStyle w:val="Heading2"/>
        <w:numPr>
          <w:ilvl w:val="0"/>
          <w:numId w:val="13"/>
        </w:numPr>
        <w:ind w:left="1800"/>
      </w:pPr>
      <w:bookmarkStart w:id="34" w:name="_ra44oj3ncti7" w:colFirst="0" w:colLast="0"/>
      <w:bookmarkEnd w:id="34"/>
      <w:r>
        <w:t>Installer’s</w:t>
      </w:r>
      <w:r>
        <w:t xml:space="preserve"> Limited Warr</w:t>
      </w:r>
      <w:r>
        <w:t xml:space="preserve">anty: </w:t>
      </w:r>
    </w:p>
    <w:p w:rsidR="00086CA9" w:rsidRDefault="005C5672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086CA9" w:rsidRDefault="005C5672">
      <w:pPr>
        <w:pStyle w:val="Heading3"/>
        <w:numPr>
          <w:ilvl w:val="0"/>
          <w:numId w:val="40"/>
        </w:numPr>
      </w:pPr>
      <w:bookmarkStart w:id="35" w:name="_2cioufb5gdxz" w:colFirst="0" w:colLast="0"/>
      <w:bookmarkEnd w:id="35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086CA9" w:rsidRDefault="00086CA9">
      <w:pPr>
        <w:ind w:left="1800" w:hanging="270"/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1"/>
        </w:numPr>
        <w:ind w:left="1800"/>
      </w:pPr>
      <w:bookmarkStart w:id="36" w:name="_ugrxgq6ycq6" w:colFirst="0" w:colLast="0"/>
      <w:bookmarkEnd w:id="36"/>
      <w:r>
        <w:t>Furnish to the owner additional materials containing a total of at least 1% of each different color or design of the indoor resilient athletic surfacing used on the project.</w:t>
      </w: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25"/>
        </w:numPr>
        <w:ind w:left="1800"/>
      </w:pPr>
      <w:bookmarkStart w:id="37" w:name="_qlaxanickkn3" w:colFirst="0" w:colLast="0"/>
      <w:bookmarkEnd w:id="37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086CA9" w:rsidRDefault="005C5672">
      <w:pPr>
        <w:pStyle w:val="Heading2"/>
        <w:numPr>
          <w:ilvl w:val="0"/>
          <w:numId w:val="25"/>
        </w:numPr>
        <w:ind w:left="1800"/>
      </w:pPr>
      <w:bookmarkStart w:id="38" w:name="_m7ou82vdb1ol" w:colFirst="0" w:colLast="0"/>
      <w:bookmarkEnd w:id="38"/>
      <w:r>
        <w:t>LEED categories positively affected by the indoor resilient athletic surfacing: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086CA9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086CA9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086CA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086CA9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086CA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086CA9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086CA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086CA9" w:rsidRDefault="00086CA9">
      <w:pPr>
        <w:rPr>
          <w:rFonts w:ascii="Tahoma" w:eastAsia="Tahoma" w:hAnsi="Tahoma" w:cs="Tahoma"/>
        </w:rPr>
      </w:pP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pStyle w:val="Heading1"/>
      </w:pPr>
      <w:r>
        <w:rPr>
          <w:b/>
        </w:rPr>
        <w:t>PART 2 - PRODUCTS</w:t>
      </w:r>
    </w:p>
    <w:p w:rsidR="00086CA9" w:rsidRDefault="00086CA9">
      <w:pPr>
        <w:ind w:left="720"/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3.5</w:t>
      </w:r>
      <w:r>
        <w:t xml:space="preserve"> mm as manufactured by </w:t>
      </w:r>
      <w:r>
        <w:t>Tarkett</w:t>
      </w:r>
      <w:r>
        <w:t xml:space="preserve">. </w:t>
      </w:r>
    </w:p>
    <w:p w:rsidR="00086CA9" w:rsidRDefault="005C5672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086CA9" w:rsidRDefault="005C5672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086CA9" w:rsidRDefault="005C5672">
      <w:pPr>
        <w:pStyle w:val="Heading2"/>
        <w:numPr>
          <w:ilvl w:val="0"/>
          <w:numId w:val="21"/>
        </w:numPr>
        <w:ind w:left="1800"/>
      </w:pPr>
      <w:bookmarkStart w:id="39" w:name="_hbyc665drm80" w:colFirst="0" w:colLast="0"/>
      <w:bookmarkEnd w:id="39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086CA9" w:rsidRDefault="00086CA9">
      <w:pPr>
        <w:ind w:left="720"/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5"/>
        </w:numPr>
        <w:ind w:left="1800"/>
      </w:pPr>
      <w:bookmarkStart w:id="40" w:name="_9to0ysiqq5fz" w:colFirst="0" w:colLast="0"/>
      <w:bookmarkEnd w:id="40"/>
      <w:r>
        <w:t xml:space="preserve">Omnisports </w:t>
      </w:r>
      <w:r>
        <w:t>3.5</w:t>
      </w:r>
      <w:r>
        <w:t xml:space="preserve"> mm - Prefabricated sport surface </w:t>
      </w:r>
      <w:r>
        <w:t>3.5</w:t>
      </w:r>
      <w:r>
        <w:t xml:space="preserve"> mm (0.</w:t>
      </w:r>
      <w:r>
        <w:t>14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086CA9" w:rsidRDefault="005C5672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5"/>
        </w:numPr>
        <w:ind w:left="1800"/>
      </w:pPr>
      <w:bookmarkStart w:id="41" w:name="_w8nzo917nudr" w:colFirst="0" w:colLast="0"/>
      <w:bookmarkEnd w:id="41"/>
      <w:r>
        <w:t>Physical properties of the indoor resilient athletic surfacing shall conform to the following minimums:</w:t>
      </w:r>
    </w:p>
    <w:p w:rsidR="00086CA9" w:rsidRDefault="00086CA9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75.5’ (23m)  </w:t>
            </w:r>
            <w:bookmarkStart w:id="42" w:name="_GoBack"/>
            <w:bookmarkEnd w:id="42"/>
            <w:r>
              <w:rPr>
                <w:rFonts w:ascii="Tahoma" w:eastAsia="Tahoma" w:hAnsi="Tahoma" w:cs="Tahoma"/>
              </w:rPr>
              <w:t>approx.</w:t>
            </w:r>
          </w:p>
        </w:tc>
      </w:tr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086CA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086CA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086CA9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086CA9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A9" w:rsidRDefault="005C5672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086CA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086CA9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dB (NF S31-074)</w:t>
            </w:r>
          </w:p>
        </w:tc>
      </w:tr>
      <w:tr w:rsidR="00086CA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1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086CA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A9" w:rsidRDefault="005C567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086CA9" w:rsidRDefault="005C5672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086CA9" w:rsidRDefault="005C5672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086CA9" w:rsidRDefault="005C5672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086CA9" w:rsidRDefault="005C5672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086CA9" w:rsidRDefault="005C5672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086CA9" w:rsidRDefault="005C5672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086CA9" w:rsidRDefault="005C5672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086CA9" w:rsidRDefault="00086CA9">
      <w:pPr>
        <w:pStyle w:val="Heading2"/>
        <w:contextualSpacing w:val="0"/>
        <w:rPr>
          <w:u w:val="single"/>
        </w:rPr>
      </w:pPr>
    </w:p>
    <w:p w:rsidR="00086CA9" w:rsidRDefault="005C5672">
      <w:pPr>
        <w:pStyle w:val="Heading4"/>
      </w:pPr>
      <w:bookmarkStart w:id="46" w:name="_24hu6pjnyjhq" w:colFirst="0" w:colLast="0"/>
      <w:bookmarkEnd w:id="46"/>
      <w:r>
        <w:br w:type="page"/>
      </w:r>
    </w:p>
    <w:p w:rsidR="00086CA9" w:rsidRDefault="005C5672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086CA9" w:rsidRDefault="00086CA9">
      <w:pPr>
        <w:ind w:left="1440"/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Multi-Set : moisture content less than 83% RH when tested per ASTM F2170.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086CA9" w:rsidRDefault="005C5672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086CA9" w:rsidRDefault="005C5672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086CA9" w:rsidRDefault="005C5672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086CA9" w:rsidRDefault="00086CA9">
      <w:pPr>
        <w:tabs>
          <w:tab w:val="left" w:pos="2250"/>
        </w:tabs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086CA9" w:rsidRDefault="005C5672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086CA9" w:rsidRDefault="005C5672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086CA9" w:rsidRDefault="005C5672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086CA9" w:rsidRDefault="00086CA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086CA9" w:rsidRDefault="005C5672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086CA9" w:rsidRDefault="00086CA9">
      <w:pPr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086CA9" w:rsidRDefault="00086CA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086CA9" w:rsidRDefault="005C5672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086CA9" w:rsidRDefault="00086CA9">
      <w:pPr>
        <w:ind w:left="1440" w:hanging="72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086CA9" w:rsidRDefault="00086CA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086CA9" w:rsidRDefault="005C5672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086CA9" w:rsidRDefault="00086CA9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086CA9" w:rsidRDefault="005C5672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086CA9" w:rsidRDefault="005C5672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086CA9" w:rsidRDefault="005C5672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086CA9" w:rsidRDefault="005C5672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086CA9" w:rsidRDefault="00086CA9"/>
    <w:p w:rsidR="00086CA9" w:rsidRDefault="00086CA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086CA9" w:rsidRDefault="005C5672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086CA9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5672">
      <w:r>
        <w:separator/>
      </w:r>
    </w:p>
  </w:endnote>
  <w:endnote w:type="continuationSeparator" w:id="0">
    <w:p w:rsidR="00000000" w:rsidRDefault="005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A9" w:rsidRDefault="00086CA9">
    <w:pPr>
      <w:jc w:val="center"/>
      <w:rPr>
        <w:rFonts w:ascii="Tahoma" w:eastAsia="Tahoma" w:hAnsi="Tahoma" w:cs="Tahoma"/>
        <w:sz w:val="18"/>
        <w:szCs w:val="18"/>
      </w:rPr>
    </w:pPr>
  </w:p>
  <w:p w:rsidR="00086CA9" w:rsidRDefault="005C5672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>
      <w:rPr>
        <w:rFonts w:ascii="Tahoma" w:eastAsia="Tahoma" w:hAnsi="Tahoma" w:cs="Tahoma"/>
        <w:sz w:val="18"/>
        <w:szCs w:val="18"/>
      </w:rPr>
      <w:fldChar w:fldCharType="separate"/>
    </w:r>
    <w:r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086CA9" w:rsidRDefault="005C5672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5672">
      <w:r>
        <w:separator/>
      </w:r>
    </w:p>
  </w:footnote>
  <w:footnote w:type="continuationSeparator" w:id="0">
    <w:p w:rsidR="00000000" w:rsidRDefault="005C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A9" w:rsidRDefault="005C5672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086CA9" w:rsidRDefault="005C5672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11C"/>
    <w:multiLevelType w:val="multilevel"/>
    <w:tmpl w:val="1C9AAF2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67F5ED7"/>
    <w:multiLevelType w:val="multilevel"/>
    <w:tmpl w:val="6DFCE7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0C49FE"/>
    <w:multiLevelType w:val="multilevel"/>
    <w:tmpl w:val="D616C9B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1BB711B"/>
    <w:multiLevelType w:val="multilevel"/>
    <w:tmpl w:val="E83AA5EE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626D1A"/>
    <w:multiLevelType w:val="multilevel"/>
    <w:tmpl w:val="9246F45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4D56B85"/>
    <w:multiLevelType w:val="multilevel"/>
    <w:tmpl w:val="239A11BA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6" w15:restartNumberingAfterBreak="0">
    <w:nsid w:val="152730D5"/>
    <w:multiLevelType w:val="multilevel"/>
    <w:tmpl w:val="1D801244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7" w15:restartNumberingAfterBreak="0">
    <w:nsid w:val="184B351A"/>
    <w:multiLevelType w:val="multilevel"/>
    <w:tmpl w:val="D4DEC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250D74"/>
    <w:multiLevelType w:val="multilevel"/>
    <w:tmpl w:val="C0364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81570E"/>
    <w:multiLevelType w:val="multilevel"/>
    <w:tmpl w:val="061EFF3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1FF12773"/>
    <w:multiLevelType w:val="multilevel"/>
    <w:tmpl w:val="558C3F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27A55C6"/>
    <w:multiLevelType w:val="multilevel"/>
    <w:tmpl w:val="B178C1F0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5637287"/>
    <w:multiLevelType w:val="multilevel"/>
    <w:tmpl w:val="FDD2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98F0C96"/>
    <w:multiLevelType w:val="multilevel"/>
    <w:tmpl w:val="00D6702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B9E0367"/>
    <w:multiLevelType w:val="multilevel"/>
    <w:tmpl w:val="879E2F5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2C723B4B"/>
    <w:multiLevelType w:val="multilevel"/>
    <w:tmpl w:val="F16EC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3A215DD"/>
    <w:multiLevelType w:val="multilevel"/>
    <w:tmpl w:val="E8F49380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17" w15:restartNumberingAfterBreak="0">
    <w:nsid w:val="34956460"/>
    <w:multiLevelType w:val="multilevel"/>
    <w:tmpl w:val="E47E5B4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38096E9E"/>
    <w:multiLevelType w:val="multilevel"/>
    <w:tmpl w:val="0436EE3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367DD8"/>
    <w:multiLevelType w:val="multilevel"/>
    <w:tmpl w:val="1E0AE93C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212E05"/>
    <w:multiLevelType w:val="multilevel"/>
    <w:tmpl w:val="77DA5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F304426"/>
    <w:multiLevelType w:val="multilevel"/>
    <w:tmpl w:val="6A5CE8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111762"/>
    <w:multiLevelType w:val="multilevel"/>
    <w:tmpl w:val="5FB4E8DA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3" w15:restartNumberingAfterBreak="0">
    <w:nsid w:val="44966E3A"/>
    <w:multiLevelType w:val="multilevel"/>
    <w:tmpl w:val="0FAC7B6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A1F5306"/>
    <w:multiLevelType w:val="multilevel"/>
    <w:tmpl w:val="C1FA3EB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D545A6F"/>
    <w:multiLevelType w:val="multilevel"/>
    <w:tmpl w:val="27485BF0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50B90350"/>
    <w:multiLevelType w:val="multilevel"/>
    <w:tmpl w:val="8EDC05B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13107D4"/>
    <w:multiLevelType w:val="multilevel"/>
    <w:tmpl w:val="F8D6B5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3547B5D"/>
    <w:multiLevelType w:val="multilevel"/>
    <w:tmpl w:val="08A4E8F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D54926"/>
    <w:multiLevelType w:val="multilevel"/>
    <w:tmpl w:val="DFD44826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0" w15:restartNumberingAfterBreak="0">
    <w:nsid w:val="58114C7E"/>
    <w:multiLevelType w:val="multilevel"/>
    <w:tmpl w:val="61B26882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62436C9B"/>
    <w:multiLevelType w:val="multilevel"/>
    <w:tmpl w:val="95AED43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48A61A7"/>
    <w:multiLevelType w:val="multilevel"/>
    <w:tmpl w:val="1330A01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ABF61ED"/>
    <w:multiLevelType w:val="multilevel"/>
    <w:tmpl w:val="F6000BF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B5723ED"/>
    <w:multiLevelType w:val="multilevel"/>
    <w:tmpl w:val="C1F0C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C3E59CB"/>
    <w:multiLevelType w:val="multilevel"/>
    <w:tmpl w:val="FEE43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12C074C"/>
    <w:multiLevelType w:val="multilevel"/>
    <w:tmpl w:val="3F24B18A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4430779"/>
    <w:multiLevelType w:val="multilevel"/>
    <w:tmpl w:val="C2CA53A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75150942"/>
    <w:multiLevelType w:val="multilevel"/>
    <w:tmpl w:val="C6C4D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262E7C"/>
    <w:multiLevelType w:val="multilevel"/>
    <w:tmpl w:val="2CE8286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8B63F2E"/>
    <w:multiLevelType w:val="multilevel"/>
    <w:tmpl w:val="20C0EC28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F0F3B3A"/>
    <w:multiLevelType w:val="multilevel"/>
    <w:tmpl w:val="C388B7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FDC7847"/>
    <w:multiLevelType w:val="multilevel"/>
    <w:tmpl w:val="08D8ADEA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1"/>
  </w:num>
  <w:num w:numId="5">
    <w:abstractNumId w:val="30"/>
  </w:num>
  <w:num w:numId="6">
    <w:abstractNumId w:val="31"/>
  </w:num>
  <w:num w:numId="7">
    <w:abstractNumId w:val="41"/>
  </w:num>
  <w:num w:numId="8">
    <w:abstractNumId w:val="13"/>
  </w:num>
  <w:num w:numId="9">
    <w:abstractNumId w:val="16"/>
  </w:num>
  <w:num w:numId="10">
    <w:abstractNumId w:val="8"/>
  </w:num>
  <w:num w:numId="11">
    <w:abstractNumId w:val="34"/>
  </w:num>
  <w:num w:numId="12">
    <w:abstractNumId w:val="36"/>
  </w:num>
  <w:num w:numId="13">
    <w:abstractNumId w:val="19"/>
  </w:num>
  <w:num w:numId="14">
    <w:abstractNumId w:val="9"/>
  </w:num>
  <w:num w:numId="15">
    <w:abstractNumId w:val="14"/>
  </w:num>
  <w:num w:numId="16">
    <w:abstractNumId w:val="39"/>
  </w:num>
  <w:num w:numId="17">
    <w:abstractNumId w:val="35"/>
  </w:num>
  <w:num w:numId="18">
    <w:abstractNumId w:val="20"/>
  </w:num>
  <w:num w:numId="19">
    <w:abstractNumId w:val="10"/>
  </w:num>
  <w:num w:numId="20">
    <w:abstractNumId w:val="1"/>
  </w:num>
  <w:num w:numId="21">
    <w:abstractNumId w:val="37"/>
  </w:num>
  <w:num w:numId="22">
    <w:abstractNumId w:val="6"/>
  </w:num>
  <w:num w:numId="23">
    <w:abstractNumId w:val="5"/>
  </w:num>
  <w:num w:numId="24">
    <w:abstractNumId w:val="12"/>
  </w:num>
  <w:num w:numId="25">
    <w:abstractNumId w:val="24"/>
  </w:num>
  <w:num w:numId="26">
    <w:abstractNumId w:val="38"/>
  </w:num>
  <w:num w:numId="27">
    <w:abstractNumId w:val="18"/>
  </w:num>
  <w:num w:numId="28">
    <w:abstractNumId w:val="3"/>
  </w:num>
  <w:num w:numId="29">
    <w:abstractNumId w:val="2"/>
  </w:num>
  <w:num w:numId="30">
    <w:abstractNumId w:val="29"/>
  </w:num>
  <w:num w:numId="31">
    <w:abstractNumId w:val="17"/>
  </w:num>
  <w:num w:numId="32">
    <w:abstractNumId w:val="22"/>
  </w:num>
  <w:num w:numId="33">
    <w:abstractNumId w:val="26"/>
  </w:num>
  <w:num w:numId="34">
    <w:abstractNumId w:val="33"/>
  </w:num>
  <w:num w:numId="35">
    <w:abstractNumId w:val="32"/>
  </w:num>
  <w:num w:numId="36">
    <w:abstractNumId w:val="27"/>
  </w:num>
  <w:num w:numId="37">
    <w:abstractNumId w:val="28"/>
  </w:num>
  <w:num w:numId="38">
    <w:abstractNumId w:val="0"/>
  </w:num>
  <w:num w:numId="39">
    <w:abstractNumId w:val="21"/>
  </w:num>
  <w:num w:numId="40">
    <w:abstractNumId w:val="4"/>
  </w:num>
  <w:num w:numId="41">
    <w:abstractNumId w:val="40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9"/>
    <w:rsid w:val="00086CA9"/>
    <w:rsid w:val="005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C95A0-9A05-4AA0-818F-749D8E9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Aimone, Giancarlo</dc:creator>
  <cp:lastModifiedBy>Aimone, Giancarlo</cp:lastModifiedBy>
  <cp:revision>2</cp:revision>
  <dcterms:created xsi:type="dcterms:W3CDTF">2018-07-16T19:55:00Z</dcterms:created>
  <dcterms:modified xsi:type="dcterms:W3CDTF">2018-07-16T19:55:00Z</dcterms:modified>
</cp:coreProperties>
</file>